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retekstu"/>
        <w:ind w:left="8868" w:right="0" w:hanging="0"/>
        <w:rPr>
          <w:rFonts w:ascii="Times New Roman" w:hAnsi="Times New Roman"/>
          <w:b w:val="false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Tretekstu"/>
        <w:rPr>
          <w:rFonts w:ascii="Times New Roman" w:hAnsi="Times New Roman"/>
          <w:b w:val="false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Tretekstu"/>
        <w:rPr>
          <w:rFonts w:ascii="Times New Roman" w:hAnsi="Times New Roman"/>
          <w:b w:val="false"/>
          <w:b w:val="false"/>
          <w:sz w:val="20"/>
        </w:rPr>
      </w:pPr>
      <w:r>
        <w:rPr>
          <w:rFonts w:ascii="Times New Roman" w:hAnsi="Times New Roman"/>
          <w:b w:val="false"/>
          <w:sz w:val="20"/>
        </w:rPr>
      </w:r>
    </w:p>
    <w:p>
      <w:pPr>
        <w:pStyle w:val="Tretekstu"/>
        <w:spacing w:before="7" w:after="0"/>
        <w:rPr>
          <w:rFonts w:ascii="Times New Roman" w:hAnsi="Times New Roman"/>
          <w:b w:val="false"/>
          <w:b w:val="false"/>
          <w:sz w:val="13"/>
        </w:rPr>
      </w:pPr>
      <w:r>
        <w:rPr>
          <w:sz w:val="32"/>
          <w:szCs w:val="32"/>
        </w:rPr>
      </w:r>
    </w:p>
    <w:p>
      <w:pPr>
        <w:pStyle w:val="Normal"/>
        <w:jc w:val="center"/>
        <w:textAlignment w:val="baseline"/>
        <w:rPr>
          <w:rFonts w:ascii="Arial" w:hAnsi="Arial"/>
          <w:b/>
          <w:b/>
          <w:bCs/>
          <w:color w:val="000000"/>
          <w:sz w:val="21"/>
          <w:szCs w:val="21"/>
        </w:rPr>
      </w:pPr>
      <w:r>
        <w:rPr>
          <w:rFonts w:ascii="Arial" w:hAnsi="Arial"/>
          <w:b w:val="false"/>
          <w:bCs w:val="false"/>
          <w:color w:val="000000"/>
          <w:sz w:val="21"/>
          <w:szCs w:val="21"/>
        </w:rPr>
        <w:t xml:space="preserve">załącznik nr </w:t>
      </w:r>
      <w:r>
        <w:rPr>
          <w:rFonts w:ascii="Arial" w:hAnsi="Arial"/>
          <w:b w:val="false"/>
          <w:bCs w:val="false"/>
          <w:color w:val="000000"/>
          <w:sz w:val="21"/>
          <w:szCs w:val="21"/>
        </w:rPr>
        <w:t>3</w:t>
      </w:r>
      <w:r>
        <w:rPr>
          <w:rFonts w:ascii="Arial" w:hAnsi="Arial"/>
          <w:b w:val="false"/>
          <w:bCs w:val="false"/>
          <w:color w:val="000000"/>
          <w:sz w:val="21"/>
          <w:szCs w:val="21"/>
        </w:rPr>
        <w:t>.</w:t>
      </w:r>
      <w:r>
        <w:rPr>
          <w:rFonts w:ascii="Arial" w:hAnsi="Arial"/>
          <w:b w:val="false"/>
          <w:bCs w:val="false"/>
          <w:color w:val="000000"/>
          <w:sz w:val="21"/>
          <w:szCs w:val="21"/>
        </w:rPr>
        <w:t>3</w:t>
      </w:r>
      <w:r>
        <w:rPr>
          <w:rFonts w:ascii="Arial" w:hAnsi="Arial"/>
          <w:b w:val="false"/>
          <w:bCs w:val="false"/>
          <w:color w:val="000000"/>
          <w:sz w:val="21"/>
          <w:szCs w:val="21"/>
        </w:rPr>
        <w:t xml:space="preserve"> do SWZ</w:t>
      </w:r>
      <w:r>
        <w:rPr>
          <w:rFonts w:ascii="Arial" w:hAnsi="Arial"/>
          <w:b w:val="false"/>
          <w:bCs w:val="false"/>
          <w:color w:val="000000"/>
          <w:sz w:val="21"/>
          <w:szCs w:val="21"/>
        </w:rPr>
        <w:t>O</w:t>
      </w:r>
      <w:r>
        <w:rPr>
          <w:rFonts w:ascii="Arial" w:hAnsi="Arial"/>
          <w:b w:val="false"/>
          <w:bCs w:val="false"/>
          <w:color w:val="000000"/>
          <w:sz w:val="21"/>
          <w:szCs w:val="21"/>
        </w:rPr>
        <w:t xml:space="preserve"> </w:t>
      </w:r>
      <w:r>
        <w:rPr>
          <w:rFonts w:ascii="Arial" w:hAnsi="Arial"/>
          <w:b w:val="false"/>
          <w:bCs w:val="false"/>
          <w:color w:val="000000"/>
          <w:sz w:val="21"/>
          <w:szCs w:val="21"/>
        </w:rPr>
        <w:t>(załączyć do oferty)</w:t>
      </w:r>
    </w:p>
    <w:p>
      <w:pPr>
        <w:pStyle w:val="Normal"/>
        <w:jc w:val="center"/>
        <w:textAlignment w:val="baseline"/>
        <w:rPr>
          <w:rFonts w:ascii="Arial" w:hAnsi="Arial"/>
          <w:b/>
          <w:b/>
          <w:bCs/>
          <w:color w:val="000000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</w:r>
    </w:p>
    <w:p>
      <w:pPr>
        <w:pStyle w:val="Normal"/>
        <w:jc w:val="center"/>
        <w:textAlignment w:val="baseline"/>
        <w:rPr>
          <w:rFonts w:ascii="Arial" w:hAnsi="Arial"/>
          <w:b/>
          <w:b/>
          <w:bCs/>
          <w:color w:val="000000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  <w:t>OPIS PRZEDMIOTU ZAMÓWIENIA</w:t>
      </w:r>
    </w:p>
    <w:p>
      <w:pPr>
        <w:pStyle w:val="Normal"/>
        <w:jc w:val="center"/>
        <w:textAlignment w:val="baseline"/>
        <w:rPr>
          <w:rFonts w:ascii="Arial" w:hAnsi="Arial"/>
          <w:b/>
          <w:b/>
          <w:bCs/>
          <w:color w:val="000000"/>
          <w:sz w:val="21"/>
          <w:szCs w:val="21"/>
        </w:rPr>
      </w:pPr>
      <w:r>
        <w:rPr>
          <w:rFonts w:ascii="Arial" w:hAnsi="Arial"/>
          <w:b/>
          <w:bCs/>
          <w:color w:val="000000"/>
          <w:sz w:val="21"/>
          <w:szCs w:val="21"/>
        </w:rPr>
        <w:t>(wymagane minimalne parametry techniczno-funkcjonalne)</w:t>
      </w:r>
    </w:p>
    <w:p>
      <w:pPr>
        <w:pStyle w:val="Akapitzlist"/>
        <w:ind w:left="0" w:right="0" w:hanging="0"/>
        <w:rPr>
          <w:rFonts w:ascii="Arial" w:hAnsi="Arial" w:cs="Times New Roman"/>
          <w:b/>
          <w:b/>
          <w:bCs/>
          <w:color w:val="000000"/>
          <w:sz w:val="21"/>
          <w:szCs w:val="21"/>
        </w:rPr>
      </w:pPr>
      <w:r>
        <w:rPr>
          <w:rFonts w:cs="Times New Roman" w:ascii="Arial" w:hAnsi="Arial"/>
          <w:b/>
          <w:bCs/>
          <w:color w:val="000000"/>
          <w:sz w:val="21"/>
          <w:szCs w:val="21"/>
        </w:rPr>
      </w:r>
    </w:p>
    <w:p>
      <w:pPr>
        <w:pStyle w:val="Normal"/>
        <w:jc w:val="center"/>
        <w:rPr>
          <w:rFonts w:ascii="Arial" w:hAnsi="Arial" w:eastAsia="Calibri" w:cs="Calibri" w:eastAsiaTheme="minorHAnsi"/>
          <w:b/>
          <w:b/>
          <w:color w:val="000000"/>
          <w:kern w:val="0"/>
          <w:sz w:val="21"/>
          <w:szCs w:val="21"/>
          <w:u w:val="single"/>
          <w:lang w:val="pl-PL" w:eastAsia="en-US" w:bidi="ar-SA"/>
        </w:rPr>
      </w:pPr>
      <w:r>
        <w:rPr>
          <w:rFonts w:eastAsia="Calibri" w:cs="Calibri" w:eastAsiaTheme="minorHAnsi" w:ascii="Arial" w:hAnsi="Arial"/>
          <w:b/>
          <w:color w:val="000000"/>
          <w:kern w:val="0"/>
          <w:sz w:val="21"/>
          <w:szCs w:val="21"/>
          <w:u w:val="single"/>
          <w:lang w:val="pl-PL" w:eastAsia="en-US" w:bidi="ar-SA"/>
        </w:rPr>
        <w:t>Kozetka lekarska  bariatryczna</w:t>
      </w:r>
    </w:p>
    <w:p>
      <w:pPr>
        <w:pStyle w:val="Normal"/>
        <w:jc w:val="center"/>
        <w:rPr>
          <w:rFonts w:ascii="Arial" w:hAnsi="Arial"/>
          <w:b/>
          <w:b/>
          <w:color w:val="000000"/>
          <w:sz w:val="21"/>
          <w:szCs w:val="21"/>
          <w:u w:val="single"/>
        </w:rPr>
      </w:pPr>
      <w:r>
        <w:rPr>
          <w:rFonts w:ascii="Arial" w:hAnsi="Arial"/>
          <w:b/>
          <w:color w:val="000000"/>
          <w:sz w:val="21"/>
          <w:szCs w:val="21"/>
          <w:u w:val="single"/>
        </w:rPr>
      </w:r>
    </w:p>
    <w:p>
      <w:pPr>
        <w:pStyle w:val="Normal"/>
        <w:jc w:val="center"/>
        <w:rPr>
          <w:rFonts w:ascii="Arial" w:hAnsi="Arial" w:eastAsia="Calibri"/>
          <w:b/>
          <w:b/>
          <w:color w:val="000000"/>
          <w:sz w:val="21"/>
          <w:szCs w:val="21"/>
          <w:u w:val="single"/>
          <w:lang w:eastAsia="en-US"/>
        </w:rPr>
      </w:pPr>
      <w:r>
        <w:rPr>
          <w:rFonts w:eastAsia="Calibri" w:ascii="Arial" w:hAnsi="Arial"/>
          <w:b/>
          <w:color w:val="000000"/>
          <w:sz w:val="21"/>
          <w:szCs w:val="21"/>
          <w:u w:val="single"/>
          <w:lang w:eastAsia="en-US"/>
        </w:rPr>
      </w:r>
    </w:p>
    <w:p>
      <w:pPr>
        <w:pStyle w:val="Normal"/>
        <w:suppressAutoHyphens w:val="false"/>
        <w:rPr>
          <w:rFonts w:ascii="Arial" w:hAnsi="Arial"/>
          <w:color w:val="000000"/>
          <w:sz w:val="21"/>
          <w:szCs w:val="21"/>
        </w:rPr>
      </w:pPr>
      <w:r>
        <w:rPr>
          <w:rFonts w:eastAsia="Calibri" w:ascii="Arial" w:hAnsi="Arial"/>
          <w:b/>
          <w:color w:val="000000"/>
          <w:sz w:val="21"/>
          <w:szCs w:val="21"/>
          <w:lang w:eastAsia="en-US"/>
        </w:rPr>
        <w:t xml:space="preserve">Producent*  </w:t>
      </w:r>
      <w:r>
        <w:rPr>
          <w:rFonts w:eastAsia="Calibri" w:ascii="Arial" w:hAnsi="Arial"/>
          <w:color w:val="000000"/>
          <w:sz w:val="21"/>
          <w:szCs w:val="21"/>
          <w:lang w:eastAsia="en-US"/>
        </w:rPr>
        <w:t>………………………………………………………</w:t>
      </w:r>
    </w:p>
    <w:p>
      <w:pPr>
        <w:pStyle w:val="Normal"/>
        <w:suppressAutoHyphens w:val="false"/>
        <w:rPr>
          <w:rFonts w:ascii="Arial" w:hAnsi="Arial"/>
          <w:color w:val="000000"/>
          <w:sz w:val="21"/>
          <w:szCs w:val="21"/>
        </w:rPr>
      </w:pPr>
      <w:r>
        <w:rPr>
          <w:rFonts w:eastAsia="Calibri" w:ascii="Arial" w:hAnsi="Arial"/>
          <w:b/>
          <w:color w:val="000000"/>
          <w:sz w:val="21"/>
          <w:szCs w:val="21"/>
          <w:lang w:eastAsia="en-US"/>
        </w:rPr>
        <w:t>Model urządzenia*</w:t>
      </w:r>
      <w:r>
        <w:rPr>
          <w:rFonts w:eastAsia="Calibri" w:ascii="Arial" w:hAnsi="Arial"/>
          <w:color w:val="000000"/>
          <w:sz w:val="21"/>
          <w:szCs w:val="21"/>
          <w:lang w:eastAsia="en-US"/>
        </w:rPr>
        <w:t>………………………………………………</w:t>
      </w:r>
    </w:p>
    <w:p>
      <w:pPr>
        <w:pStyle w:val="Normal"/>
        <w:suppressAutoHyphens w:val="false"/>
        <w:rPr>
          <w:rFonts w:ascii="Arial" w:hAnsi="Arial"/>
          <w:color w:val="000000"/>
          <w:sz w:val="21"/>
          <w:szCs w:val="21"/>
        </w:rPr>
      </w:pPr>
      <w:r>
        <w:rPr>
          <w:rFonts w:eastAsia="Calibri" w:ascii="Arial" w:hAnsi="Arial"/>
          <w:b/>
          <w:bCs/>
          <w:color w:val="000000"/>
          <w:sz w:val="21"/>
          <w:szCs w:val="21"/>
          <w:lang w:eastAsia="en-US"/>
        </w:rPr>
        <w:t>Kraj pochodzenia* …………………………………………</w:t>
      </w:r>
    </w:p>
    <w:p>
      <w:pPr>
        <w:pStyle w:val="Normal"/>
        <w:suppressAutoHyphens w:val="false"/>
        <w:rPr>
          <w:rFonts w:ascii="Arial" w:hAnsi="Arial"/>
          <w:color w:val="000000"/>
          <w:sz w:val="21"/>
          <w:szCs w:val="21"/>
        </w:rPr>
      </w:pPr>
      <w:r>
        <w:rPr>
          <w:rFonts w:eastAsia="Calibri" w:ascii="Arial" w:hAnsi="Arial"/>
          <w:b/>
          <w:bCs/>
          <w:color w:val="000000"/>
          <w:sz w:val="21"/>
          <w:szCs w:val="21"/>
          <w:lang w:eastAsia="en-US"/>
        </w:rPr>
        <w:t>R</w:t>
      </w:r>
      <w:r>
        <w:rPr>
          <w:rFonts w:eastAsia="Calibri" w:ascii="Arial" w:hAnsi="Arial"/>
          <w:b/>
          <w:bCs/>
          <w:color w:val="000000"/>
          <w:sz w:val="21"/>
          <w:szCs w:val="21"/>
          <w:lang w:eastAsia="en-US"/>
        </w:rPr>
        <w:t>ok produkcji*</w:t>
      </w:r>
      <w:r>
        <w:rPr>
          <w:rFonts w:eastAsia="Calibri" w:ascii="Arial" w:hAnsi="Arial"/>
          <w:b/>
          <w:bCs/>
          <w:color w:val="000000"/>
          <w:sz w:val="21"/>
          <w:szCs w:val="21"/>
          <w:lang w:eastAsia="en-US"/>
        </w:rPr>
        <w:t xml:space="preserve"> …………………………………………</w:t>
      </w:r>
    </w:p>
    <w:p>
      <w:pPr>
        <w:pStyle w:val="Normal"/>
        <w:spacing w:lineRule="auto" w:line="240" w:before="0" w:after="0"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spacing w:lineRule="auto" w:line="240" w:before="9" w:after="0"/>
        <w:rPr>
          <w:b/>
          <w:b/>
          <w:sz w:val="13"/>
        </w:rPr>
      </w:pPr>
      <w:r>
        <w:rPr>
          <w:b/>
          <w:sz w:val="13"/>
        </w:rPr>
      </w:r>
    </w:p>
    <w:tbl>
      <w:tblPr>
        <w:tblW w:w="9013" w:type="dxa"/>
        <w:jc w:val="left"/>
        <w:tblInd w:w="130" w:type="dxa"/>
        <w:tblCellMar>
          <w:top w:w="0" w:type="dxa"/>
          <w:left w:w="15" w:type="dxa"/>
          <w:bottom w:w="0" w:type="dxa"/>
          <w:right w:w="15" w:type="dxa"/>
        </w:tblCellMar>
        <w:tblLook w:val="01e0"/>
      </w:tblPr>
      <w:tblGrid>
        <w:gridCol w:w="477"/>
        <w:gridCol w:w="4511"/>
        <w:gridCol w:w="1650"/>
        <w:gridCol w:w="2375"/>
      </w:tblGrid>
      <w:tr>
        <w:trPr>
          <w:trHeight w:val="350" w:hRule="atLeast"/>
        </w:trPr>
        <w:tc>
          <w:tcPr>
            <w:tcW w:w="4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 w:after="0"/>
              <w:ind w:left="0" w:right="2779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pacing w:val="-1"/>
                <w:sz w:val="20"/>
                <w:szCs w:val="20"/>
              </w:rPr>
              <w:t>Konfiguracja</w:t>
            </w:r>
            <w:r>
              <w:rPr>
                <w:rFonts w:ascii="Arial" w:hAnsi="Arial"/>
                <w:b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0"/>
              </w:rPr>
              <w:t>podstawowa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5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Parametr </w:t>
            </w:r>
            <w:r>
              <w:rPr>
                <w:rFonts w:ascii="Arial" w:hAnsi="Arial"/>
                <w:b/>
                <w:sz w:val="20"/>
                <w:szCs w:val="20"/>
              </w:rPr>
              <w:t>wymagany</w:t>
            </w:r>
          </w:p>
        </w:tc>
        <w:tc>
          <w:tcPr>
            <w:tcW w:w="2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Parametr </w:t>
            </w:r>
            <w:r>
              <w:rPr>
                <w:rFonts w:eastAsia="Calibri" w:cs="Calibri" w:ascii="Arial" w:hAnsi="Arial" w:eastAsiaTheme="minorHAnsi"/>
                <w:b/>
                <w:color w:val="auto"/>
                <w:kern w:val="0"/>
                <w:sz w:val="20"/>
                <w:szCs w:val="20"/>
                <w:lang w:val="pl-PL" w:eastAsia="en-US" w:bidi="ar-SA"/>
              </w:rPr>
              <w:t>oferowany</w:t>
            </w:r>
          </w:p>
        </w:tc>
      </w:tr>
      <w:tr>
        <w:trPr>
          <w:trHeight w:val="349" w:hRule="atLeast"/>
        </w:trPr>
        <w:tc>
          <w:tcPr>
            <w:tcW w:w="4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6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6" w:after="0"/>
              <w:ind w:left="46" w:right="0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pacing w:val="-1"/>
                <w:sz w:val="20"/>
                <w:szCs w:val="20"/>
              </w:rPr>
              <w:t>Stół</w:t>
            </w:r>
            <w:r>
              <w:rPr>
                <w:rFonts w:ascii="Arial" w:hAnsi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pacing w:val="-1"/>
                <w:sz w:val="20"/>
                <w:szCs w:val="20"/>
              </w:rPr>
              <w:t>bariatryczny</w:t>
            </w:r>
            <w:r>
              <w:rPr>
                <w:rFonts w:ascii="Arial" w:hAnsi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pacing w:val="-1"/>
                <w:sz w:val="20"/>
                <w:szCs w:val="20"/>
              </w:rPr>
              <w:t>regulowany</w:t>
            </w:r>
            <w:r>
              <w:rPr>
                <w:rFonts w:ascii="Arial" w:hAnsi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pacing w:val="-1"/>
                <w:sz w:val="20"/>
                <w:szCs w:val="20"/>
              </w:rPr>
              <w:t>elektrycznie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4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TAK/</w:t>
            </w:r>
            <w:r>
              <w:rPr>
                <w:rFonts w:ascii="Arial" w:hAnsi="Arial"/>
                <w:sz w:val="20"/>
                <w:szCs w:val="20"/>
              </w:rPr>
              <w:t>podać</w:t>
            </w:r>
          </w:p>
        </w:tc>
        <w:tc>
          <w:tcPr>
            <w:tcW w:w="2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49" w:hRule="atLeast"/>
        </w:trPr>
        <w:tc>
          <w:tcPr>
            <w:tcW w:w="4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 w:after="0"/>
              <w:ind w:left="46" w:right="0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pacing w:val="-1"/>
                <w:sz w:val="20"/>
                <w:szCs w:val="20"/>
              </w:rPr>
              <w:t>Długość</w:t>
            </w:r>
            <w:r>
              <w:rPr>
                <w:rFonts w:ascii="Arial" w:hAnsi="Arial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pacing w:val="-1"/>
                <w:sz w:val="20"/>
                <w:szCs w:val="20"/>
              </w:rPr>
              <w:t>całkowita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4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1900mm</w:t>
            </w:r>
          </w:p>
        </w:tc>
        <w:tc>
          <w:tcPr>
            <w:tcW w:w="2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30" w:hRule="atLeast"/>
        </w:trPr>
        <w:tc>
          <w:tcPr>
            <w:tcW w:w="4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ind w:left="46" w:right="0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pacing w:val="-2"/>
                <w:sz w:val="20"/>
                <w:szCs w:val="20"/>
              </w:rPr>
              <w:t>Szerokość</w:t>
            </w:r>
            <w:r>
              <w:rPr>
                <w:rFonts w:ascii="Arial" w:hAnsi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  <w:szCs w:val="20"/>
              </w:rPr>
              <w:t>całkowita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3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800mm</w:t>
            </w:r>
          </w:p>
        </w:tc>
        <w:tc>
          <w:tcPr>
            <w:tcW w:w="2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50" w:hRule="atLeast"/>
        </w:trPr>
        <w:tc>
          <w:tcPr>
            <w:tcW w:w="4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 w:after="0"/>
              <w:ind w:left="46" w:right="0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pacing w:val="-1"/>
                <w:sz w:val="20"/>
                <w:szCs w:val="20"/>
              </w:rPr>
              <w:t>Elektromechaniczna</w:t>
            </w:r>
            <w:r>
              <w:rPr>
                <w:rFonts w:ascii="Arial" w:hAnsi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regulacja</w:t>
            </w:r>
            <w:r>
              <w:rPr>
                <w:rFonts w:ascii="Arial" w:hAnsi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wysokości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5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Min. </w:t>
            </w:r>
            <w:r>
              <w:rPr>
                <w:rFonts w:ascii="Arial" w:hAnsi="Arial"/>
                <w:sz w:val="20"/>
                <w:szCs w:val="20"/>
              </w:rPr>
              <w:t>650-850mm</w:t>
            </w:r>
          </w:p>
        </w:tc>
        <w:tc>
          <w:tcPr>
            <w:tcW w:w="2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49" w:hRule="atLeast"/>
        </w:trPr>
        <w:tc>
          <w:tcPr>
            <w:tcW w:w="4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6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6" w:after="0"/>
              <w:ind w:left="46" w:right="0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Dwu segmentowe</w:t>
            </w:r>
            <w:r>
              <w:rPr>
                <w:rFonts w:ascii="Arial" w:hAnsi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leże</w:t>
            </w:r>
            <w:r>
              <w:rPr>
                <w:rFonts w:ascii="Arial" w:hAnsi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o</w:t>
            </w:r>
            <w:r>
              <w:rPr>
                <w:rFonts w:ascii="Arial" w:hAnsi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długości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4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500/1400mm</w:t>
            </w:r>
          </w:p>
        </w:tc>
        <w:tc>
          <w:tcPr>
            <w:tcW w:w="2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50" w:hRule="atLeast"/>
        </w:trPr>
        <w:tc>
          <w:tcPr>
            <w:tcW w:w="4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 w:after="0"/>
              <w:ind w:left="46" w:right="0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pacing w:val="-1"/>
                <w:sz w:val="20"/>
                <w:szCs w:val="20"/>
              </w:rPr>
              <w:t>Dopuszczalne</w:t>
            </w:r>
            <w:r>
              <w:rPr>
                <w:rFonts w:ascii="Arial" w:hAnsi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obciąenie</w:t>
            </w:r>
            <w:r>
              <w:rPr>
                <w:rFonts w:ascii="Arial" w:hAnsi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robocze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4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 xml:space="preserve">Min. </w:t>
            </w:r>
            <w:r>
              <w:rPr>
                <w:rFonts w:ascii="Arial" w:hAnsi="Arial"/>
                <w:sz w:val="20"/>
                <w:szCs w:val="20"/>
              </w:rPr>
              <w:t>300kg</w:t>
            </w:r>
          </w:p>
        </w:tc>
        <w:tc>
          <w:tcPr>
            <w:tcW w:w="2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30" w:hRule="atLeast"/>
        </w:trPr>
        <w:tc>
          <w:tcPr>
            <w:tcW w:w="4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ind w:left="46" w:right="0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Manualna</w:t>
            </w:r>
            <w:r>
              <w:rPr>
                <w:rFonts w:ascii="Arial" w:hAnsi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regulacja</w:t>
            </w:r>
            <w:r>
              <w:rPr>
                <w:rFonts w:ascii="Arial" w:hAnsi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części</w:t>
            </w:r>
            <w:r>
              <w:rPr>
                <w:rFonts w:ascii="Arial" w:hAnsi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głowy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3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40°</w:t>
            </w:r>
          </w:p>
        </w:tc>
        <w:tc>
          <w:tcPr>
            <w:tcW w:w="2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49" w:hRule="atLeast"/>
        </w:trPr>
        <w:tc>
          <w:tcPr>
            <w:tcW w:w="4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8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 w:after="0"/>
              <w:ind w:left="46" w:right="0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Rama</w:t>
            </w:r>
            <w:r>
              <w:rPr>
                <w:rFonts w:ascii="Arial" w:hAnsi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stołu</w:t>
            </w:r>
            <w:r>
              <w:rPr>
                <w:rFonts w:ascii="Arial" w:hAnsi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wykonana</w:t>
            </w:r>
            <w:r>
              <w:rPr>
                <w:rFonts w:ascii="Arial" w:hAnsi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ze</w:t>
            </w:r>
            <w:r>
              <w:rPr>
                <w:rFonts w:ascii="Arial" w:hAnsi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stali</w:t>
            </w:r>
            <w:r>
              <w:rPr>
                <w:rFonts w:ascii="Arial" w:hAnsi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malowanej</w:t>
            </w:r>
            <w:r>
              <w:rPr>
                <w:rFonts w:ascii="Arial" w:hAnsi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proszkowo,</w:t>
            </w:r>
            <w:r>
              <w:rPr>
                <w:rFonts w:ascii="Arial" w:hAnsi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odporna</w:t>
            </w:r>
            <w:r>
              <w:rPr>
                <w:rFonts w:ascii="Arial" w:hAnsi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na</w:t>
            </w:r>
            <w:r>
              <w:rPr>
                <w:rFonts w:ascii="Arial" w:hAnsi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środki</w:t>
            </w:r>
            <w:r>
              <w:rPr>
                <w:rFonts w:ascii="Arial" w:hAnsi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dezynfekujące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5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TAK</w:t>
            </w:r>
          </w:p>
        </w:tc>
        <w:tc>
          <w:tcPr>
            <w:tcW w:w="2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49" w:hRule="atLeast"/>
        </w:trPr>
        <w:tc>
          <w:tcPr>
            <w:tcW w:w="4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6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9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6" w:after="0"/>
              <w:ind w:left="46" w:right="0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pacing w:val="-1"/>
                <w:sz w:val="20"/>
                <w:szCs w:val="20"/>
              </w:rPr>
              <w:t>Grubość</w:t>
            </w:r>
            <w:r>
              <w:rPr>
                <w:rFonts w:ascii="Arial" w:hAnsi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pacing w:val="-1"/>
                <w:sz w:val="20"/>
                <w:szCs w:val="20"/>
              </w:rPr>
              <w:t>materaca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4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64mm</w:t>
            </w:r>
          </w:p>
        </w:tc>
        <w:tc>
          <w:tcPr>
            <w:tcW w:w="2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49" w:hRule="atLeast"/>
        </w:trPr>
        <w:tc>
          <w:tcPr>
            <w:tcW w:w="4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 w:after="0"/>
              <w:ind w:left="46" w:right="0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Obicie</w:t>
            </w:r>
            <w:r>
              <w:rPr>
                <w:rFonts w:ascii="Arial" w:hAnsi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materaca</w:t>
            </w:r>
            <w:r>
              <w:rPr>
                <w:rFonts w:ascii="Arial" w:hAnsi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wykonane</w:t>
            </w:r>
            <w:r>
              <w:rPr>
                <w:rFonts w:ascii="Arial" w:hAnsi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ze</w:t>
            </w:r>
            <w:r>
              <w:rPr>
                <w:rFonts w:ascii="Arial" w:hAnsi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skóry</w:t>
            </w:r>
            <w:r>
              <w:rPr>
                <w:rFonts w:ascii="Arial" w:hAnsi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syntetycznej</w:t>
            </w:r>
            <w:r>
              <w:rPr>
                <w:rFonts w:ascii="Arial" w:hAnsi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odpornej</w:t>
            </w:r>
            <w:r>
              <w:rPr>
                <w:rFonts w:ascii="Arial" w:hAnsi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na</w:t>
            </w:r>
            <w:r>
              <w:rPr>
                <w:rFonts w:ascii="Arial" w:hAnsi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środki</w:t>
            </w:r>
            <w:r>
              <w:rPr>
                <w:rFonts w:ascii="Arial" w:hAnsi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dezynfekujące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4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TAK</w:t>
            </w:r>
          </w:p>
        </w:tc>
        <w:tc>
          <w:tcPr>
            <w:tcW w:w="2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4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11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ind w:left="46" w:right="0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Zasilacz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3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230V,</w:t>
            </w:r>
            <w:r>
              <w:rPr>
                <w:rFonts w:ascii="Arial" w:hAnsi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50/60Hz,</w:t>
            </w:r>
            <w:r>
              <w:rPr>
                <w:rFonts w:ascii="Arial" w:hAnsi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3.7A,</w:t>
            </w:r>
            <w:r>
              <w:rPr>
                <w:rFonts w:ascii="Arial" w:hAnsi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850W</w:t>
            </w:r>
          </w:p>
        </w:tc>
        <w:tc>
          <w:tcPr>
            <w:tcW w:w="2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30" w:hRule="atLeast"/>
        </w:trPr>
        <w:tc>
          <w:tcPr>
            <w:tcW w:w="4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12</w:t>
            </w:r>
          </w:p>
        </w:tc>
        <w:tc>
          <w:tcPr>
            <w:tcW w:w="45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ind w:left="46" w:right="0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pacing w:val="-1"/>
                <w:sz w:val="20"/>
                <w:szCs w:val="20"/>
              </w:rPr>
              <w:t>Klasa</w:t>
            </w:r>
            <w:r>
              <w:rPr>
                <w:rFonts w:ascii="Arial" w:hAnsi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szczelności</w:t>
            </w:r>
            <w:r>
              <w:rPr>
                <w:rFonts w:ascii="Arial" w:hAnsi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zasilacza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3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IPX4</w:t>
            </w:r>
          </w:p>
        </w:tc>
        <w:tc>
          <w:tcPr>
            <w:tcW w:w="2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30" w:hRule="atLeast"/>
        </w:trPr>
        <w:tc>
          <w:tcPr>
            <w:tcW w:w="47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13.</w:t>
            </w:r>
          </w:p>
        </w:tc>
        <w:tc>
          <w:tcPr>
            <w:tcW w:w="451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ind w:left="46" w:right="0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Gwarancja</w:t>
            </w:r>
          </w:p>
        </w:tc>
        <w:tc>
          <w:tcPr>
            <w:tcW w:w="1650" w:type="dxa"/>
            <w:tcBorders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3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Min. 24 msc/podać</w:t>
            </w:r>
          </w:p>
        </w:tc>
        <w:tc>
          <w:tcPr>
            <w:tcW w:w="237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6" w:after="0"/>
              <w:ind w:left="43" w:right="1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sectPr>
      <w:headerReference w:type="default" r:id="rId2"/>
      <w:type w:val="nextPage"/>
      <w:pgSz w:w="11920" w:h="16838"/>
      <w:pgMar w:left="460" w:right="460" w:header="740" w:top="1292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26035</wp:posOffset>
          </wp:positionH>
          <wp:positionV relativeFrom="paragraph">
            <wp:posOffset>-325755</wp:posOffset>
          </wp:positionV>
          <wp:extent cx="6068060" cy="659130"/>
          <wp:effectExtent l="0" t="0" r="0" b="0"/>
          <wp:wrapSquare wrapText="largest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68060" cy="659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uiPriority w:val="1"/>
    <w:qFormat/>
    <w:pPr/>
    <w:rPr>
      <w:rFonts w:ascii="Calibri" w:hAnsi="Calibri" w:eastAsia="Calibri" w:cs="Calibri"/>
      <w:b/>
      <w:bCs/>
      <w:sz w:val="40"/>
      <w:szCs w:val="40"/>
      <w:lang w:val="pl-PL" w:eastAsia="en-US" w:bidi="ar-SA"/>
    </w:rPr>
  </w:style>
  <w:style w:type="paragraph" w:styleId="Lista">
    <w:name w:val="List"/>
    <w:basedOn w:val="Tretekstu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/>
    <w:rPr>
      <w:lang w:val="pl-PL" w:eastAsia="en-US" w:bidi="ar-SA"/>
    </w:rPr>
  </w:style>
  <w:style w:type="paragraph" w:styleId="TableParagraph">
    <w:name w:val="Table Paragraph"/>
    <w:basedOn w:val="Normal"/>
    <w:uiPriority w:val="1"/>
    <w:qFormat/>
    <w:pPr>
      <w:spacing w:before="36" w:after="0"/>
      <w:ind w:left="36" w:right="0" w:hanging="0"/>
    </w:pPr>
    <w:rPr>
      <w:rFonts w:ascii="Calibri" w:hAnsi="Calibri" w:eastAsia="Calibri" w:cs="Calibri"/>
      <w:lang w:val="pl-PL" w:eastAsia="en-US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5500" w:leader="none"/>
        <w:tab w:val="right" w:pos="11000" w:leader="none"/>
      </w:tabs>
    </w:pPr>
    <w:rPr/>
  </w:style>
  <w:style w:type="paragraph" w:styleId="Gwka">
    <w:name w:val="Header"/>
    <w:basedOn w:val="Gwkaistopka"/>
    <w:pPr>
      <w:suppressLineNumbers/>
    </w:pPr>
    <w:rPr/>
  </w:style>
  <w:style w:type="paragraph" w:styleId="Akapitzlist">
    <w:name w:val="Akapit z listą"/>
    <w:basedOn w:val="Normal"/>
    <w:qFormat/>
    <w:pPr>
      <w:suppressAutoHyphens w:val="false"/>
      <w:ind w:left="720" w:right="0" w:hanging="0"/>
    </w:pPr>
    <w:rPr>
      <w:rFonts w:ascii="Calibri" w:hAnsi="Calibri" w:eastAsia="Calibri" w:cs="Calibri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Application>LibreOffice/6.4.7.2$Windows_X86_64 LibreOffice_project/639b8ac485750d5696d7590a72ef1b496725cfb5</Application>
  <Pages>1</Pages>
  <Words>119</Words>
  <Characters>836</Characters>
  <CharactersWithSpaces>907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2023-08-22T07:29:40Z</dcterms:created>
  <dc:creator/>
  <dc:description/>
  <dc:language>pl-PL</dc:language>
  <cp:lastModifiedBy/>
  <dcterms:modified xsi:type="dcterms:W3CDTF">2025-06-02T11:00:47Z</dcterms:modified>
  <cp:revision>4</cp:revision>
  <dc:subject/>
  <dc:title>Stół bariatryczny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